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947"/>
        <w:gridCol w:w="3118"/>
        <w:gridCol w:w="2693"/>
        <w:gridCol w:w="2552"/>
        <w:gridCol w:w="2551"/>
      </w:tblGrid>
      <w:tr w:rsidR="54ED8DDB" w14:paraId="0C8864CF" w14:textId="77777777" w:rsidTr="007D78EA">
        <w:trPr>
          <w:trHeight w:val="3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149D742" w14:textId="4D886472" w:rsidR="54ED8DDB" w:rsidRDefault="54ED8DDB" w:rsidP="54ED8DD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947" w:type="dxa"/>
            <w:tcBorders>
              <w:top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FFD8568" w14:textId="50832853" w:rsidR="0016304E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Monday</w:t>
            </w:r>
            <w:r w:rsidR="0053308C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53BD95F" w14:textId="187FDF6D" w:rsidR="00284FB6" w:rsidRPr="00207230" w:rsidRDefault="54ED8DDB" w:rsidP="0053308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Tuesday</w:t>
            </w:r>
            <w:r w:rsidR="007D78EA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4E3204F" w14:textId="116756CF" w:rsidR="00FD1539" w:rsidRPr="00207230" w:rsidRDefault="54ED8DDB" w:rsidP="0053308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Wednesday</w:t>
            </w:r>
            <w:r w:rsidR="007D78EA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49FDA45" w14:textId="327AD500" w:rsidR="00FD1539" w:rsidRPr="00207230" w:rsidRDefault="54ED8DDB" w:rsidP="0053308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Thursday</w:t>
            </w:r>
            <w:r w:rsidR="007D78EA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61854B2" w14:textId="47EFB29A" w:rsidR="00FD1539" w:rsidRPr="00207230" w:rsidRDefault="54ED8DDB" w:rsidP="0053308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Friday</w:t>
            </w:r>
            <w:r w:rsidR="007D78EA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</w:tr>
      <w:tr w:rsidR="54ED8DDB" w14:paraId="7A7C3963" w14:textId="77777777" w:rsidTr="007D78EA">
        <w:trPr>
          <w:trHeight w:val="735"/>
        </w:trPr>
        <w:tc>
          <w:tcPr>
            <w:tcW w:w="144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5E99F043" w14:textId="24BDB0FA" w:rsidR="54ED8DDB" w:rsidRPr="00207230" w:rsidRDefault="000B477C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8:30-8:55</w:t>
            </w:r>
          </w:p>
        </w:tc>
        <w:tc>
          <w:tcPr>
            <w:tcW w:w="2947" w:type="dxa"/>
            <w:shd w:val="clear" w:color="auto" w:fill="auto"/>
            <w:tcMar>
              <w:left w:w="105" w:type="dxa"/>
              <w:right w:w="105" w:type="dxa"/>
            </w:tcMar>
          </w:tcPr>
          <w:p w14:paraId="1985D17D" w14:textId="4D6CF194" w:rsidR="00FB5EA1" w:rsidRDefault="00FB5EA1" w:rsidP="007D78EA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Reading</w:t>
            </w:r>
            <w:r w:rsidR="00C34A3E">
              <w:rPr>
                <w:rFonts w:ascii="Letter-join Plus 8" w:eastAsia="Calibri" w:hAnsi="Letter-join Plus 8" w:cs="Calibri"/>
                <w:color w:val="000000" w:themeColor="text1"/>
              </w:rPr>
              <w:t>/hear readers</w:t>
            </w:r>
          </w:p>
          <w:p w14:paraId="74D27F1B" w14:textId="44736210" w:rsidR="54ED8DDB" w:rsidRPr="00207230" w:rsidRDefault="007D78EA" w:rsidP="007D78EA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9:00 Assembly</w:t>
            </w:r>
          </w:p>
        </w:tc>
        <w:tc>
          <w:tcPr>
            <w:tcW w:w="3118" w:type="dxa"/>
            <w:shd w:val="clear" w:color="auto" w:fill="auto"/>
            <w:tcMar>
              <w:left w:w="105" w:type="dxa"/>
              <w:right w:w="105" w:type="dxa"/>
            </w:tcMar>
          </w:tcPr>
          <w:p w14:paraId="36686AC0" w14:textId="0F6D1C35" w:rsidR="54ED8DDB" w:rsidRPr="00207230" w:rsidRDefault="54ED8DDB" w:rsidP="00BA0536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  <w:u w:val="single"/>
              </w:rPr>
              <w:t>EMW: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>S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pellings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>/ hear readers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6AD5DEAE" w14:textId="13AD4DB1" w:rsidR="54ED8DDB" w:rsidRPr="00207230" w:rsidRDefault="54ED8DDB" w:rsidP="00BA0536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  <w:u w:val="single"/>
              </w:rPr>
              <w:t>EMW: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>S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pellings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>/hear readers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662C7497" w14:textId="57D2938D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  <w:u w:val="single"/>
              </w:rPr>
              <w:t>EMW: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 xml:space="preserve"> E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xciting writing</w:t>
            </w:r>
            <w:r w:rsidR="00FB5EA1">
              <w:rPr>
                <w:rFonts w:ascii="Letter-join Plus 8" w:eastAsia="Calibri" w:hAnsi="Letter-join Plus 8" w:cs="Calibri"/>
                <w:color w:val="000000" w:themeColor="text1"/>
              </w:rPr>
              <w:t>/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>hear readers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D5B257" w14:textId="68616600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  <w:u w:val="single"/>
              </w:rPr>
              <w:t>EMW: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 xml:space="preserve"> E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xciting writing</w:t>
            </w:r>
            <w:r w:rsidR="00EE2A2B">
              <w:rPr>
                <w:rFonts w:ascii="Letter-join Plus 8" w:eastAsia="Calibri" w:hAnsi="Letter-join Plus 8" w:cs="Calibri"/>
                <w:color w:val="000000" w:themeColor="text1"/>
              </w:rPr>
              <w:t>/hear readers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</w:tr>
      <w:tr w:rsidR="54ED8DDB" w14:paraId="44470065" w14:textId="77777777" w:rsidTr="007D78EA">
        <w:trPr>
          <w:trHeight w:val="330"/>
        </w:trPr>
        <w:tc>
          <w:tcPr>
            <w:tcW w:w="144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84275A5" w14:textId="0DB62113" w:rsidR="54ED8DDB" w:rsidRPr="00207230" w:rsidRDefault="000B477C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9:10</w:t>
            </w:r>
            <w:r w:rsidR="54ED8DDB" w:rsidRPr="00207230">
              <w:rPr>
                <w:rFonts w:ascii="Letter-join Plus 8" w:eastAsia="Calibri" w:hAnsi="Letter-join Plus 8" w:cs="Calibri"/>
                <w:color w:val="000000" w:themeColor="text1"/>
              </w:rPr>
              <w:t>- 10:15</w:t>
            </w:r>
          </w:p>
        </w:tc>
        <w:tc>
          <w:tcPr>
            <w:tcW w:w="2947" w:type="dxa"/>
            <w:shd w:val="clear" w:color="auto" w:fill="auto"/>
            <w:tcMar>
              <w:left w:w="105" w:type="dxa"/>
              <w:right w:w="105" w:type="dxa"/>
            </w:tcMar>
          </w:tcPr>
          <w:p w14:paraId="32D2741D" w14:textId="4135FB9A" w:rsidR="54ED8DDB" w:rsidRPr="00207230" w:rsidRDefault="00BA0536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Maths</w:t>
            </w:r>
            <w:r w:rsidR="000B477C">
              <w:rPr>
                <w:rFonts w:ascii="Letter-join Plus 8" w:eastAsia="Calibri" w:hAnsi="Letter-join Plus 8" w:cs="Calibri"/>
                <w:color w:val="000000" w:themeColor="text1"/>
              </w:rPr>
              <w:t xml:space="preserve"> (9:30 – 10:15)</w:t>
            </w:r>
          </w:p>
        </w:tc>
        <w:tc>
          <w:tcPr>
            <w:tcW w:w="3118" w:type="dxa"/>
            <w:shd w:val="clear" w:color="auto" w:fill="auto"/>
            <w:tcMar>
              <w:left w:w="105" w:type="dxa"/>
              <w:right w:w="105" w:type="dxa"/>
            </w:tcMar>
          </w:tcPr>
          <w:p w14:paraId="08EEEC1F" w14:textId="3B5C861F" w:rsidR="007D78EA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Maths 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7482FC4A" w14:textId="6C6640CC" w:rsidR="54ED8DDB" w:rsidRPr="00207230" w:rsidRDefault="54ED8DDB" w:rsidP="0053308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Maths 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0CD3B19D" w14:textId="25BD2817" w:rsidR="54ED8DDB" w:rsidRPr="00207230" w:rsidRDefault="54ED8DDB" w:rsidP="0016304E">
            <w:pPr>
              <w:rPr>
                <w:rFonts w:ascii="Letter-join Plus 8" w:hAnsi="Letter-join Plus 8"/>
              </w:rPr>
            </w:pPr>
            <w:r w:rsidRPr="00207230">
              <w:rPr>
                <w:rFonts w:ascii="Letter-join Plus 8" w:hAnsi="Letter-join Plus 8"/>
              </w:rPr>
              <w:t xml:space="preserve">Maths 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3BE0EF" w14:textId="64B7BB17" w:rsidR="54ED8DDB" w:rsidRPr="00207230" w:rsidRDefault="54ED8DDB" w:rsidP="0016304E">
            <w:pPr>
              <w:rPr>
                <w:rFonts w:ascii="Letter-join Plus 8" w:hAnsi="Letter-join Plus 8"/>
              </w:rPr>
            </w:pPr>
            <w:r w:rsidRPr="00207230">
              <w:rPr>
                <w:rFonts w:ascii="Letter-join Plus 8" w:hAnsi="Letter-join Plus 8"/>
              </w:rPr>
              <w:t xml:space="preserve">Maths </w:t>
            </w:r>
          </w:p>
        </w:tc>
      </w:tr>
      <w:tr w:rsidR="54ED8DDB" w14:paraId="715EA09E" w14:textId="77777777" w:rsidTr="007D78EA">
        <w:trPr>
          <w:trHeight w:val="330"/>
        </w:trPr>
        <w:tc>
          <w:tcPr>
            <w:tcW w:w="1440" w:type="dxa"/>
            <w:tcBorders>
              <w:left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37F6702" w14:textId="4172398E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10:15- 10:30</w:t>
            </w:r>
          </w:p>
        </w:tc>
        <w:tc>
          <w:tcPr>
            <w:tcW w:w="13861" w:type="dxa"/>
            <w:gridSpan w:val="5"/>
            <w:tcBorders>
              <w:right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5886305B" w14:textId="0EF1AB22" w:rsidR="54ED8DDB" w:rsidRPr="00207230" w:rsidRDefault="54ED8DDB" w:rsidP="54ED8DDB">
            <w:pPr>
              <w:spacing w:line="259" w:lineRule="auto"/>
              <w:jc w:val="center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Break</w:t>
            </w:r>
          </w:p>
        </w:tc>
      </w:tr>
      <w:tr w:rsidR="54ED8DDB" w14:paraId="029ED422" w14:textId="77777777" w:rsidTr="007D78EA">
        <w:trPr>
          <w:trHeight w:val="330"/>
        </w:trPr>
        <w:tc>
          <w:tcPr>
            <w:tcW w:w="144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AE8C721" w14:textId="218798C2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10:30- 11:00</w:t>
            </w:r>
          </w:p>
        </w:tc>
        <w:tc>
          <w:tcPr>
            <w:tcW w:w="2947" w:type="dxa"/>
            <w:tcBorders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EAA6FA6" w14:textId="1EA1833F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Read Write Inc</w:t>
            </w:r>
            <w:r w:rsidR="0053308C" w:rsidRPr="00207230">
              <w:rPr>
                <w:rFonts w:ascii="Letter-join Plus 8" w:eastAsia="Calibri" w:hAnsi="Letter-join Plus 8" w:cs="Calibri"/>
                <w:color w:val="000000" w:themeColor="text1"/>
              </w:rPr>
              <w:t>/ Active Reading</w:t>
            </w:r>
          </w:p>
        </w:tc>
        <w:tc>
          <w:tcPr>
            <w:tcW w:w="3118" w:type="dxa"/>
            <w:shd w:val="clear" w:color="auto" w:fill="auto"/>
            <w:tcMar>
              <w:left w:w="105" w:type="dxa"/>
              <w:right w:w="105" w:type="dxa"/>
            </w:tcMar>
          </w:tcPr>
          <w:p w14:paraId="4E782E88" w14:textId="1761F903" w:rsidR="54ED8DDB" w:rsidRPr="00207230" w:rsidRDefault="54ED8DDB" w:rsidP="0053308C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Read Write Inc</w:t>
            </w:r>
            <w:r w:rsidR="17E2B103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/ </w:t>
            </w:r>
            <w:r w:rsidR="0053308C" w:rsidRPr="00207230">
              <w:rPr>
                <w:rFonts w:ascii="Letter-join Plus 8" w:eastAsia="Calibri" w:hAnsi="Letter-join Plus 8" w:cs="Calibri"/>
                <w:color w:val="000000" w:themeColor="text1"/>
              </w:rPr>
              <w:t>Active Reading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53E809A5" w14:textId="249AA47C" w:rsidR="54ED8DDB" w:rsidRPr="00207230" w:rsidRDefault="54ED8DDB" w:rsidP="0053308C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Read Write Inc</w:t>
            </w:r>
            <w:r w:rsidR="78D49B3F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/ </w:t>
            </w:r>
            <w:r w:rsidR="0053308C" w:rsidRPr="00207230">
              <w:rPr>
                <w:rFonts w:ascii="Letter-join Plus 8" w:eastAsia="Calibri" w:hAnsi="Letter-join Plus 8" w:cs="Calibri"/>
                <w:color w:val="000000" w:themeColor="text1"/>
              </w:rPr>
              <w:t>Active Reading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1FF90CC2" w14:textId="5BA4EBF5" w:rsidR="54ED8DDB" w:rsidRPr="00207230" w:rsidRDefault="54ED8DDB" w:rsidP="0053308C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Read Write Inc</w:t>
            </w:r>
            <w:r w:rsidR="23D30B34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/ </w:t>
            </w:r>
            <w:r w:rsidR="0053308C" w:rsidRPr="00207230">
              <w:rPr>
                <w:rFonts w:ascii="Letter-join Plus 8" w:eastAsia="Calibri" w:hAnsi="Letter-join Plus 8" w:cs="Calibri"/>
                <w:color w:val="000000" w:themeColor="text1"/>
              </w:rPr>
              <w:t>Active Reading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D452E4" w14:textId="40FE7C14" w:rsidR="54ED8DDB" w:rsidRPr="00207230" w:rsidRDefault="54ED8DDB" w:rsidP="000B477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Read Write Inc</w:t>
            </w:r>
            <w:r w:rsidR="07AD2F75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/ </w:t>
            </w:r>
            <w:r w:rsidR="0053308C" w:rsidRPr="00207230">
              <w:rPr>
                <w:rFonts w:ascii="Letter-join Plus 8" w:eastAsia="Calibri" w:hAnsi="Letter-join Plus 8" w:cs="Calibri"/>
                <w:color w:val="000000" w:themeColor="text1"/>
              </w:rPr>
              <w:t>Active Reading</w:t>
            </w:r>
          </w:p>
        </w:tc>
      </w:tr>
      <w:tr w:rsidR="54ED8DDB" w14:paraId="5C93EC85" w14:textId="77777777" w:rsidTr="007D78EA">
        <w:trPr>
          <w:trHeight w:val="675"/>
        </w:trPr>
        <w:tc>
          <w:tcPr>
            <w:tcW w:w="1440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E7988A2" w14:textId="12BA475B" w:rsidR="54ED8DDB" w:rsidRPr="00207230" w:rsidRDefault="007D78EA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11:0</w:t>
            </w:r>
            <w:r w:rsidR="54ED8DDB" w:rsidRPr="00207230">
              <w:rPr>
                <w:rFonts w:ascii="Letter-join Plus 8" w:eastAsia="Calibri" w:hAnsi="Letter-join Plus 8" w:cs="Calibri"/>
                <w:color w:val="000000" w:themeColor="text1"/>
              </w:rPr>
              <w:t>0- 12:00</w:t>
            </w:r>
          </w:p>
        </w:tc>
        <w:tc>
          <w:tcPr>
            <w:tcW w:w="2947" w:type="dxa"/>
            <w:shd w:val="clear" w:color="auto" w:fill="auto"/>
            <w:tcMar>
              <w:left w:w="105" w:type="dxa"/>
              <w:right w:w="105" w:type="dxa"/>
            </w:tcMar>
          </w:tcPr>
          <w:p w14:paraId="1D3C5D37" w14:textId="3A7D9145" w:rsidR="54ED8DDB" w:rsidRPr="00207230" w:rsidRDefault="00BA0536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Enquiry</w:t>
            </w:r>
          </w:p>
        </w:tc>
        <w:tc>
          <w:tcPr>
            <w:tcW w:w="3118" w:type="dxa"/>
            <w:shd w:val="clear" w:color="auto" w:fill="auto"/>
            <w:tcMar>
              <w:left w:w="105" w:type="dxa"/>
              <w:right w:w="105" w:type="dxa"/>
            </w:tcMar>
          </w:tcPr>
          <w:p w14:paraId="14D3CAE8" w14:textId="1E5F94C1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Enquiry 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229635AA" w14:textId="21F11A4F" w:rsidR="0D5130D6" w:rsidRPr="000B477C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Enquiry 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5F46E434" w14:textId="12C652A0" w:rsidR="42978DA0" w:rsidRPr="000B477C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Enquiry </w:t>
            </w:r>
            <w:bookmarkStart w:id="0" w:name="_GoBack"/>
            <w:bookmarkEnd w:id="0"/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34991F" w14:textId="6637B451" w:rsidR="733E7674" w:rsidRPr="00207230" w:rsidRDefault="00207230" w:rsidP="1C5BE1D7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PE</w:t>
            </w:r>
          </w:p>
          <w:p w14:paraId="711D895E" w14:textId="5E68685B" w:rsidR="733E7674" w:rsidRPr="00207230" w:rsidRDefault="733E7674" w:rsidP="66C7302F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</w:p>
        </w:tc>
      </w:tr>
      <w:tr w:rsidR="54ED8DDB" w14:paraId="7D90DA7B" w14:textId="77777777" w:rsidTr="00EE2A2B">
        <w:trPr>
          <w:trHeight w:val="330"/>
        </w:trPr>
        <w:tc>
          <w:tcPr>
            <w:tcW w:w="1440" w:type="dxa"/>
            <w:tcBorders>
              <w:left w:val="single" w:sz="6" w:space="0" w:color="auto"/>
              <w:bottom w:val="single" w:sz="4" w:space="0" w:color="000000" w:themeColor="text1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7782332E" w14:textId="639728B2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12:00- 1:00</w:t>
            </w:r>
          </w:p>
        </w:tc>
        <w:tc>
          <w:tcPr>
            <w:tcW w:w="13861" w:type="dxa"/>
            <w:gridSpan w:val="5"/>
            <w:tcBorders>
              <w:right w:val="single" w:sz="6" w:space="0" w:color="auto"/>
            </w:tcBorders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2845254D" w14:textId="5C11E25C" w:rsidR="54ED8DDB" w:rsidRPr="00207230" w:rsidRDefault="54ED8DDB" w:rsidP="54ED8DDB">
            <w:pPr>
              <w:spacing w:line="259" w:lineRule="auto"/>
              <w:jc w:val="center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Lunch</w:t>
            </w:r>
          </w:p>
        </w:tc>
      </w:tr>
      <w:tr w:rsidR="00EE2A2B" w14:paraId="0C4DE45B" w14:textId="77777777" w:rsidTr="00EE2A2B">
        <w:trPr>
          <w:trHeight w:val="626"/>
        </w:trPr>
        <w:tc>
          <w:tcPr>
            <w:tcW w:w="1440" w:type="dxa"/>
            <w:tcBorders>
              <w:top w:val="single" w:sz="4" w:space="0" w:color="000000" w:themeColor="text1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37AAC219" w14:textId="2A941B13" w:rsidR="00EE2A2B" w:rsidRDefault="00EE2A2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1</w:t>
            </w:r>
            <w:r w:rsidR="00FB5EA1">
              <w:rPr>
                <w:rFonts w:ascii="Letter-join Plus 8" w:eastAsia="Calibri" w:hAnsi="Letter-join Plus 8" w:cs="Calibri"/>
                <w:color w:val="000000" w:themeColor="text1"/>
              </w:rPr>
              <w:t>pm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-</w:t>
            </w:r>
            <w:r w:rsidR="00FB5EA1">
              <w:rPr>
                <w:rFonts w:ascii="Letter-join Plus 8" w:eastAsia="Calibri" w:hAnsi="Letter-join Plus 8" w:cs="Calibri"/>
                <w:color w:val="000000" w:themeColor="text1"/>
              </w:rPr>
              <w:t>1:20</w:t>
            </w:r>
          </w:p>
          <w:p w14:paraId="28DDEFDA" w14:textId="3986D211" w:rsidR="00EE2A2B" w:rsidRPr="00207230" w:rsidRDefault="00EE2A2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</w:p>
        </w:tc>
        <w:tc>
          <w:tcPr>
            <w:tcW w:w="2947" w:type="dxa"/>
            <w:vMerge w:val="restart"/>
            <w:tcBorders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7F0B860" w14:textId="15BD32FB" w:rsidR="00EE2A2B" w:rsidRPr="00207230" w:rsidRDefault="00EE2A2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PE </w:t>
            </w:r>
            <w:r w:rsidR="00FB5EA1">
              <w:rPr>
                <w:rFonts w:ascii="Letter-join Plus 8" w:eastAsia="Calibri" w:hAnsi="Letter-join Plus 8" w:cs="Calibri"/>
                <w:color w:val="000000" w:themeColor="text1"/>
              </w:rPr>
              <w:t>(1:10 – 2:10)</w:t>
            </w:r>
          </w:p>
          <w:p w14:paraId="5B1C0E86" w14:textId="0D8231B6" w:rsidR="00EE2A2B" w:rsidRPr="00207230" w:rsidRDefault="00C34A3E" w:rsidP="0053308C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Change then spelling practise</w:t>
            </w:r>
          </w:p>
        </w:tc>
        <w:tc>
          <w:tcPr>
            <w:tcW w:w="3118" w:type="dxa"/>
            <w:shd w:val="clear" w:color="auto" w:fill="auto"/>
            <w:tcMar>
              <w:left w:w="105" w:type="dxa"/>
              <w:right w:w="105" w:type="dxa"/>
            </w:tcMar>
          </w:tcPr>
          <w:p w14:paraId="5955B037" w14:textId="4E86D374" w:rsidR="00EE2A2B" w:rsidRPr="00207230" w:rsidRDefault="00EE2A2B" w:rsidP="00207230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Silent Reading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4BE487B3" w14:textId="13849EE2" w:rsidR="00EE2A2B" w:rsidRPr="00207230" w:rsidRDefault="00EE2A2B" w:rsidP="00207230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Handwriting practise 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6F32AD9D" w14:textId="31C8233D" w:rsidR="00EE2A2B" w:rsidRPr="00207230" w:rsidRDefault="00EE2A2B" w:rsidP="00207230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Silent Reading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839D0" w14:textId="65FCBB71" w:rsidR="00EE2A2B" w:rsidRPr="00207230" w:rsidRDefault="00EE2A2B" w:rsidP="00207230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Silent Reading</w:t>
            </w:r>
          </w:p>
        </w:tc>
      </w:tr>
      <w:tr w:rsidR="00EE2A2B" w14:paraId="4BB2A775" w14:textId="77777777" w:rsidTr="007C2370">
        <w:trPr>
          <w:trHeight w:val="330"/>
        </w:trPr>
        <w:tc>
          <w:tcPr>
            <w:tcW w:w="1440" w:type="dxa"/>
            <w:tcBorders>
              <w:left w:val="single" w:sz="6" w:space="0" w:color="auto"/>
              <w:bottom w:val="single" w:sz="4" w:space="0" w:color="000000" w:themeColor="text1"/>
            </w:tcBorders>
            <w:tcMar>
              <w:left w:w="105" w:type="dxa"/>
              <w:right w:w="105" w:type="dxa"/>
            </w:tcMar>
          </w:tcPr>
          <w:p w14:paraId="1E1A3870" w14:textId="20EB4CB7" w:rsidR="00EE2A2B" w:rsidRPr="00207230" w:rsidRDefault="00FB5EA1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1:20 -2:20</w:t>
            </w:r>
          </w:p>
        </w:tc>
        <w:tc>
          <w:tcPr>
            <w:tcW w:w="2947" w:type="dxa"/>
            <w:vMerge/>
            <w:tcBorders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6E08FB5" w14:textId="416CD840" w:rsidR="00EE2A2B" w:rsidRPr="00207230" w:rsidRDefault="00EE2A2B" w:rsidP="0053308C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</w:p>
        </w:tc>
        <w:tc>
          <w:tcPr>
            <w:tcW w:w="3118" w:type="dxa"/>
            <w:tcBorders>
              <w:lef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613FD7E" w14:textId="23DF8F3F" w:rsidR="00EE2A2B" w:rsidRPr="00207230" w:rsidRDefault="00EE2A2B" w:rsidP="0016304E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Enquiry 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1E727A43" w14:textId="429E3BE7" w:rsidR="00EE2A2B" w:rsidRPr="00207230" w:rsidRDefault="00EE2A2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Enquiry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4C5C750B" w14:textId="77777777" w:rsidR="00EE2A2B" w:rsidRPr="00207230" w:rsidRDefault="00EE2A2B" w:rsidP="1C5BE1D7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Enquiry</w:t>
            </w:r>
          </w:p>
          <w:p w14:paraId="4E35813B" w14:textId="3D58E7AB" w:rsidR="00EE2A2B" w:rsidRPr="00207230" w:rsidRDefault="00EE2A2B" w:rsidP="1C5BE1D7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2:20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E36C8A" w14:textId="383A4930" w:rsidR="00EE2A2B" w:rsidRPr="00207230" w:rsidRDefault="00FB5EA1" w:rsidP="5ABAA28A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French/music</w:t>
            </w:r>
          </w:p>
        </w:tc>
      </w:tr>
      <w:tr w:rsidR="54ED8DDB" w14:paraId="738AE769" w14:textId="77777777" w:rsidTr="00EE2A2B">
        <w:trPr>
          <w:trHeight w:val="330"/>
        </w:trPr>
        <w:tc>
          <w:tcPr>
            <w:tcW w:w="1440" w:type="dxa"/>
            <w:tcBorders>
              <w:top w:val="single" w:sz="4" w:space="0" w:color="000000" w:themeColor="text1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AFFD9B3" w14:textId="15D06138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2:20- 3:00</w:t>
            </w:r>
          </w:p>
        </w:tc>
        <w:tc>
          <w:tcPr>
            <w:tcW w:w="2947" w:type="dxa"/>
            <w:shd w:val="clear" w:color="auto" w:fill="auto"/>
            <w:tcMar>
              <w:left w:w="105" w:type="dxa"/>
              <w:right w:w="105" w:type="dxa"/>
            </w:tcMar>
          </w:tcPr>
          <w:p w14:paraId="5BAB767F" w14:textId="612F8738" w:rsidR="54ED8DDB" w:rsidRPr="00207230" w:rsidRDefault="0053308C" w:rsidP="0053308C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2:50 collect home things</w:t>
            </w:r>
          </w:p>
        </w:tc>
        <w:tc>
          <w:tcPr>
            <w:tcW w:w="3118" w:type="dxa"/>
            <w:shd w:val="clear" w:color="auto" w:fill="auto"/>
            <w:tcMar>
              <w:left w:w="105" w:type="dxa"/>
              <w:right w:w="105" w:type="dxa"/>
            </w:tcMar>
          </w:tcPr>
          <w:p w14:paraId="52DE057D" w14:textId="3FDB56D9" w:rsidR="54ED8DDB" w:rsidRPr="00207230" w:rsidRDefault="00F62708" w:rsidP="007D78EA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School council: Votes for schools</w:t>
            </w:r>
            <w:r w:rsidR="54ED8DDB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</w:tcPr>
          <w:p w14:paraId="2E4E3E81" w14:textId="2F9EF614" w:rsidR="54ED8DDB" w:rsidRPr="00207230" w:rsidRDefault="00FB5EA1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>
              <w:rPr>
                <w:rFonts w:ascii="Letter-join Plus 8" w:eastAsia="Calibri" w:hAnsi="Letter-join Plus 8" w:cs="Calibri"/>
                <w:color w:val="000000" w:themeColor="text1"/>
              </w:rPr>
              <w:t>Safeguarding circle time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</w:tcPr>
          <w:p w14:paraId="5C08D1D7" w14:textId="24AE0CBC" w:rsidR="54ED8DDB" w:rsidRPr="00207230" w:rsidRDefault="00F62708" w:rsidP="00F62708">
            <w:pPr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2:30 Celebration assembly</w:t>
            </w:r>
          </w:p>
        </w:tc>
        <w:tc>
          <w:tcPr>
            <w:tcW w:w="2551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E72DA" w14:textId="41829F56" w:rsidR="54ED8DDB" w:rsidRPr="00207230" w:rsidRDefault="00F62708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2:30 Poetry/ Singing a</w:t>
            </w:r>
            <w:r w:rsidR="0016304E" w:rsidRPr="00207230">
              <w:rPr>
                <w:rFonts w:ascii="Letter-join Plus 8" w:eastAsia="Calibri" w:hAnsi="Letter-join Plus 8" w:cs="Calibri"/>
                <w:color w:val="000000" w:themeColor="text1"/>
              </w:rPr>
              <w:t>ssembly</w:t>
            </w:r>
          </w:p>
        </w:tc>
      </w:tr>
      <w:tr w:rsidR="54ED8DDB" w14:paraId="566281DD" w14:textId="77777777" w:rsidTr="007D78EA">
        <w:trPr>
          <w:trHeight w:val="330"/>
        </w:trPr>
        <w:tc>
          <w:tcPr>
            <w:tcW w:w="1440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D56C3B0" w14:textId="4B2DEF0E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3:00- 3:20</w:t>
            </w:r>
          </w:p>
        </w:tc>
        <w:tc>
          <w:tcPr>
            <w:tcW w:w="2947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28CE8B3A" w14:textId="3685F6BB" w:rsidR="54ED8DDB" w:rsidRPr="00207230" w:rsidRDefault="54ED8DDB" w:rsidP="007D78EA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Story</w:t>
            </w:r>
            <w:r w:rsidR="002450BF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time 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0AE8AD1" w14:textId="122A541F" w:rsidR="54ED8DDB" w:rsidRPr="00207230" w:rsidRDefault="54ED8DDB" w:rsidP="007D78EA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Story</w:t>
            </w:r>
            <w:r w:rsidR="002450BF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time 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61F90071" w14:textId="2FDEB5F5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Story</w:t>
            </w:r>
            <w:r w:rsidR="002450BF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time 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78BE52B8" w14:textId="685381BC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Story</w:t>
            </w:r>
            <w:r w:rsidR="002450BF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time</w:t>
            </w: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FC5A0F" w14:textId="41D03448" w:rsidR="54ED8DDB" w:rsidRPr="00207230" w:rsidRDefault="54ED8DDB" w:rsidP="54ED8DDB">
            <w:pPr>
              <w:spacing w:line="259" w:lineRule="auto"/>
              <w:rPr>
                <w:rFonts w:ascii="Letter-join Plus 8" w:eastAsia="Calibri" w:hAnsi="Letter-join Plus 8" w:cs="Calibri"/>
                <w:color w:val="000000" w:themeColor="text1"/>
              </w:rPr>
            </w:pP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Story</w:t>
            </w:r>
            <w:r w:rsidR="002450BF" w:rsidRPr="00207230">
              <w:rPr>
                <w:rFonts w:ascii="Letter-join Plus 8" w:eastAsia="Calibri" w:hAnsi="Letter-join Plus 8" w:cs="Calibri"/>
                <w:color w:val="000000" w:themeColor="text1"/>
              </w:rPr>
              <w:t xml:space="preserve"> </w:t>
            </w:r>
            <w:r w:rsidRPr="00207230">
              <w:rPr>
                <w:rFonts w:ascii="Letter-join Plus 8" w:eastAsia="Calibri" w:hAnsi="Letter-join Plus 8" w:cs="Calibri"/>
                <w:color w:val="000000" w:themeColor="text1"/>
              </w:rPr>
              <w:t>time</w:t>
            </w:r>
          </w:p>
        </w:tc>
      </w:tr>
    </w:tbl>
    <w:p w14:paraId="5E5787A5" w14:textId="79D3CDE6" w:rsidR="008F4A10" w:rsidRDefault="008F4A10" w:rsidP="54ED8DDB"/>
    <w:sectPr w:rsidR="008F4A10">
      <w:pgSz w:w="16839" w:h="11907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7so4oirDWa6YA" int2:id="riQslLTb">
      <int2:state int2:type="AugLoop_Text_Critique" int2:value="Rejected"/>
    </int2:textHash>
    <int2:bookmark int2:bookmarkName="_Int_OJ7gvpCa" int2:invalidationBookmarkName="" int2:hashCode="iiGx7tsSNShrdV" int2:id="fzbZDJw5">
      <int2:state int2:type="AugLoop_Text_Critique" int2:value="Rejected"/>
    </int2:bookmark>
    <int2:bookmark int2:bookmarkName="_Int_d88StlZD" int2:invalidationBookmarkName="" int2:hashCode="iiGx7tsSNShrdV" int2:id="YvUP8UHT">
      <int2:state int2:type="AugLoop_Text_Critique" int2:value="Rejected"/>
    </int2:bookmark>
    <int2:bookmark int2:bookmarkName="_Int_1r5vwKG7" int2:invalidationBookmarkName="" int2:hashCode="iiGx7tsSNShrdV" int2:id="P8r9kOF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FA7F"/>
    <w:multiLevelType w:val="hybridMultilevel"/>
    <w:tmpl w:val="5CB02222"/>
    <w:lvl w:ilvl="0" w:tplc="EBCCB3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84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00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E2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A8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69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E9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AA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ED40"/>
    <w:multiLevelType w:val="hybridMultilevel"/>
    <w:tmpl w:val="7A08E1D2"/>
    <w:lvl w:ilvl="0" w:tplc="F67C7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4A3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1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CE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6D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C0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1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4C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FB02E"/>
    <w:multiLevelType w:val="hybridMultilevel"/>
    <w:tmpl w:val="D32A7320"/>
    <w:lvl w:ilvl="0" w:tplc="2C482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305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1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22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A7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645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C7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48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E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7242"/>
    <w:multiLevelType w:val="hybridMultilevel"/>
    <w:tmpl w:val="29727F3A"/>
    <w:lvl w:ilvl="0" w:tplc="4B849C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269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6C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8E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4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CA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4D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2D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21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29E00"/>
    <w:multiLevelType w:val="hybridMultilevel"/>
    <w:tmpl w:val="D69EEACE"/>
    <w:lvl w:ilvl="0" w:tplc="750A78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025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02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29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4D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20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09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09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43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25944"/>
    <w:multiLevelType w:val="hybridMultilevel"/>
    <w:tmpl w:val="A2065A0C"/>
    <w:lvl w:ilvl="0" w:tplc="0F7660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12C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00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F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D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89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A2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60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0A78E"/>
    <w:multiLevelType w:val="hybridMultilevel"/>
    <w:tmpl w:val="10DC1E56"/>
    <w:lvl w:ilvl="0" w:tplc="2B14F3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7C4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67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0E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E5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AF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C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23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EAF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0324C"/>
    <w:multiLevelType w:val="hybridMultilevel"/>
    <w:tmpl w:val="8B3AA80E"/>
    <w:lvl w:ilvl="0" w:tplc="A5540D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2E2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AE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4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0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61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CD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A0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E8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9A7E8"/>
    <w:multiLevelType w:val="hybridMultilevel"/>
    <w:tmpl w:val="C9A0B3A8"/>
    <w:lvl w:ilvl="0" w:tplc="E856C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889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AB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4A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4C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C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08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D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A4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8EE0E2"/>
    <w:rsid w:val="000B477C"/>
    <w:rsid w:val="0016304E"/>
    <w:rsid w:val="00207230"/>
    <w:rsid w:val="002450BF"/>
    <w:rsid w:val="00284FB6"/>
    <w:rsid w:val="003D7869"/>
    <w:rsid w:val="0044A7E3"/>
    <w:rsid w:val="0053308C"/>
    <w:rsid w:val="007D78EA"/>
    <w:rsid w:val="007F1C9D"/>
    <w:rsid w:val="008F4A10"/>
    <w:rsid w:val="00BA0536"/>
    <w:rsid w:val="00C34A3E"/>
    <w:rsid w:val="00EE2A2B"/>
    <w:rsid w:val="00F62708"/>
    <w:rsid w:val="00FB29AD"/>
    <w:rsid w:val="00FB5EA1"/>
    <w:rsid w:val="00FD1539"/>
    <w:rsid w:val="015A9CFD"/>
    <w:rsid w:val="02294260"/>
    <w:rsid w:val="03C78DC6"/>
    <w:rsid w:val="03D099B3"/>
    <w:rsid w:val="040FA8FF"/>
    <w:rsid w:val="0539B6C5"/>
    <w:rsid w:val="065F4C58"/>
    <w:rsid w:val="07AD2F75"/>
    <w:rsid w:val="08E31A22"/>
    <w:rsid w:val="0AA93453"/>
    <w:rsid w:val="0D5130D6"/>
    <w:rsid w:val="0EF9F439"/>
    <w:rsid w:val="11A71318"/>
    <w:rsid w:val="12FAF2AB"/>
    <w:rsid w:val="1425CCC9"/>
    <w:rsid w:val="15F0FB13"/>
    <w:rsid w:val="173FF1F4"/>
    <w:rsid w:val="1797B074"/>
    <w:rsid w:val="17E2B103"/>
    <w:rsid w:val="186DCB18"/>
    <w:rsid w:val="19F0731C"/>
    <w:rsid w:val="1C5BE1D7"/>
    <w:rsid w:val="1DBC6563"/>
    <w:rsid w:val="1F0DC714"/>
    <w:rsid w:val="1F1FF58B"/>
    <w:rsid w:val="20F6A308"/>
    <w:rsid w:val="21FA22EE"/>
    <w:rsid w:val="237ABAC8"/>
    <w:rsid w:val="23D30B34"/>
    <w:rsid w:val="25168B29"/>
    <w:rsid w:val="26F3F6D0"/>
    <w:rsid w:val="2850969D"/>
    <w:rsid w:val="28C1DB76"/>
    <w:rsid w:val="2D4FF124"/>
    <w:rsid w:val="318C7BDC"/>
    <w:rsid w:val="323103ED"/>
    <w:rsid w:val="328EE0E2"/>
    <w:rsid w:val="3377CA1B"/>
    <w:rsid w:val="33A88012"/>
    <w:rsid w:val="3448616A"/>
    <w:rsid w:val="3484A185"/>
    <w:rsid w:val="358910D0"/>
    <w:rsid w:val="365EB5AF"/>
    <w:rsid w:val="36779D27"/>
    <w:rsid w:val="37061974"/>
    <w:rsid w:val="395812A8"/>
    <w:rsid w:val="3E2C564C"/>
    <w:rsid w:val="3EB8C16F"/>
    <w:rsid w:val="3EF65E98"/>
    <w:rsid w:val="3F55C462"/>
    <w:rsid w:val="40D7B1B9"/>
    <w:rsid w:val="41601AC0"/>
    <w:rsid w:val="42978DA0"/>
    <w:rsid w:val="42F4AE56"/>
    <w:rsid w:val="43B9D9EE"/>
    <w:rsid w:val="459DB8BD"/>
    <w:rsid w:val="47AC2E0C"/>
    <w:rsid w:val="47BA6726"/>
    <w:rsid w:val="48A8C1E3"/>
    <w:rsid w:val="48FE2404"/>
    <w:rsid w:val="495CFB9B"/>
    <w:rsid w:val="4A870961"/>
    <w:rsid w:val="4B370455"/>
    <w:rsid w:val="4C65F59F"/>
    <w:rsid w:val="4CD2D4B6"/>
    <w:rsid w:val="4CFCC92C"/>
    <w:rsid w:val="4E6EA517"/>
    <w:rsid w:val="4EBA84BE"/>
    <w:rsid w:val="4F26F8C7"/>
    <w:rsid w:val="52AF90A5"/>
    <w:rsid w:val="54ED8DDB"/>
    <w:rsid w:val="55377204"/>
    <w:rsid w:val="555D05DB"/>
    <w:rsid w:val="55E73167"/>
    <w:rsid w:val="591ED229"/>
    <w:rsid w:val="5968C44A"/>
    <w:rsid w:val="5A837CF2"/>
    <w:rsid w:val="5ABAA28A"/>
    <w:rsid w:val="5F198D95"/>
    <w:rsid w:val="609F081F"/>
    <w:rsid w:val="616508ED"/>
    <w:rsid w:val="656E134D"/>
    <w:rsid w:val="65906CA2"/>
    <w:rsid w:val="664B4624"/>
    <w:rsid w:val="667F13A7"/>
    <w:rsid w:val="66C7302F"/>
    <w:rsid w:val="675924E0"/>
    <w:rsid w:val="68E4A7FE"/>
    <w:rsid w:val="690645BD"/>
    <w:rsid w:val="6D47314B"/>
    <w:rsid w:val="6DB81921"/>
    <w:rsid w:val="6DEB2503"/>
    <w:rsid w:val="707ED20D"/>
    <w:rsid w:val="7255C74D"/>
    <w:rsid w:val="733E7674"/>
    <w:rsid w:val="74B667C5"/>
    <w:rsid w:val="76F257E4"/>
    <w:rsid w:val="77601C14"/>
    <w:rsid w:val="7766E8ED"/>
    <w:rsid w:val="778886AC"/>
    <w:rsid w:val="78D49B3F"/>
    <w:rsid w:val="7BFCA993"/>
    <w:rsid w:val="7D0C667B"/>
    <w:rsid w:val="7D0D0720"/>
    <w:rsid w:val="7D812193"/>
    <w:rsid w:val="7DE677B4"/>
    <w:rsid w:val="7E73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E0E2"/>
  <w15:chartTrackingRefBased/>
  <w15:docId w15:val="{2F28F3B7-266F-493C-8A00-35A0B77C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f05d7e77bbaa4ba7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b7f3c-e9eb-4678-8a0e-231f834183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C1819206F8438C633C7BD5F7DBF4" ma:contentTypeVersion="16" ma:contentTypeDescription="Create a new document." ma:contentTypeScope="" ma:versionID="c1dc3a965126acc324f3a0551e22ba91">
  <xsd:schema xmlns:xsd="http://www.w3.org/2001/XMLSchema" xmlns:xs="http://www.w3.org/2001/XMLSchema" xmlns:p="http://schemas.microsoft.com/office/2006/metadata/properties" xmlns:ns3="23eb7f3c-e9eb-4678-8a0e-231f834183ab" xmlns:ns4="15eb161a-2f2d-4346-a21b-dd7ecaa2f192" targetNamespace="http://schemas.microsoft.com/office/2006/metadata/properties" ma:root="true" ma:fieldsID="0514cf79b329ddf65acc4290146bd432" ns3:_="" ns4:_="">
    <xsd:import namespace="23eb7f3c-e9eb-4678-8a0e-231f834183ab"/>
    <xsd:import namespace="15eb161a-2f2d-4346-a21b-dd7ecaa2f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7f3c-e9eb-4678-8a0e-231f8341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161a-2f2d-4346-a21b-dd7ecaa2f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FC2E3-0FFC-43E4-9F7F-3F145D3DD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347CD-0BCF-457F-B859-A43C3228645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3eb7f3c-e9eb-4678-8a0e-231f834183ab"/>
    <ds:schemaRef ds:uri="http://schemas.microsoft.com/office/2006/metadata/properties"/>
    <ds:schemaRef ds:uri="http://purl.org/dc/terms/"/>
    <ds:schemaRef ds:uri="15eb161a-2f2d-4346-a21b-dd7ecaa2f19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026EC0-C08E-41E9-8213-7F4DECAAF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b7f3c-e9eb-4678-8a0e-231f834183ab"/>
    <ds:schemaRef ds:uri="15eb161a-2f2d-4346-a21b-dd7ecaa2f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Heyward</dc:creator>
  <cp:keywords/>
  <dc:description/>
  <cp:lastModifiedBy>Lisa Fletcher</cp:lastModifiedBy>
  <cp:revision>7</cp:revision>
  <cp:lastPrinted>2023-08-29T14:00:00Z</cp:lastPrinted>
  <dcterms:created xsi:type="dcterms:W3CDTF">2024-09-09T19:55:00Z</dcterms:created>
  <dcterms:modified xsi:type="dcterms:W3CDTF">2024-09-24T06:06:00Z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0x010100B57DC1819206F8438C633C7BD5F7DBF4</vt:lpwstr>
  </property>
</Properties>
</file>